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E9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«Ребенок выбирает – государство оплачивает!» </w:t>
      </w:r>
    </w:p>
    <w:p w:rsidR="00F010E9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это понять? – спросите вы. Все очень просто! С 2019 </w:t>
      </w:r>
      <w:r w:rsidR="00EA5EED">
        <w:rPr>
          <w:rFonts w:ascii="Times New Roman" w:hAnsi="Times New Roman" w:cs="Times New Roman"/>
          <w:sz w:val="28"/>
          <w:szCs w:val="28"/>
        </w:rPr>
        <w:t>года в нашей республике внедряется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модель персонифицированного финансирования, которая позволяет детям от 5 лет и их родителям выбирать кружки/секции по желанию и обучаться в них совершенно бесплатно!</w:t>
      </w:r>
    </w:p>
    <w:p w:rsidR="00F010E9" w:rsidRPr="00016EEE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это не шутка. Занятия вашего ребенка будут оплачиваться государством/муниципалитетом.</w:t>
      </w:r>
      <w:r w:rsidRPr="00A43B92">
        <w:rPr>
          <w:rFonts w:ascii="Times New Roman" w:hAnsi="Times New Roman" w:cs="Times New Roman"/>
          <w:sz w:val="28"/>
          <w:szCs w:val="28"/>
        </w:rPr>
        <w:t xml:space="preserve"> </w:t>
      </w:r>
      <w:r w:rsidRPr="00016EEE">
        <w:rPr>
          <w:rFonts w:ascii="Times New Roman" w:hAnsi="Times New Roman" w:cs="Times New Roman"/>
          <w:sz w:val="28"/>
          <w:szCs w:val="28"/>
        </w:rPr>
        <w:t xml:space="preserve">Средства, которые будут направлены на обучение, начисляются на сертификат </w:t>
      </w:r>
      <w:proofErr w:type="spellStart"/>
      <w:r w:rsidRPr="00016EEE">
        <w:rPr>
          <w:rFonts w:ascii="Times New Roman" w:hAnsi="Times New Roman" w:cs="Times New Roman"/>
          <w:sz w:val="28"/>
          <w:szCs w:val="28"/>
        </w:rPr>
        <w:t>персфинансирования</w:t>
      </w:r>
      <w:proofErr w:type="spellEnd"/>
      <w:r w:rsidRPr="00016E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10E9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это сделать? Все очень просто. </w:t>
      </w:r>
    </w:p>
    <w:p w:rsidR="00F010E9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нужно лишь пройти несложную процедуру регистрации на сайте «Навигатора дополнительного образования детей» - р05.навигатор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ети. В разделе меню вам нужно    выбрать свой муниципалитет и программу, которая была бы интересна вашему ребенку. </w:t>
      </w:r>
      <w:r w:rsidRPr="00016EEE">
        <w:rPr>
          <w:rFonts w:ascii="Times New Roman" w:hAnsi="Times New Roman" w:cs="Times New Roman"/>
          <w:sz w:val="28"/>
          <w:szCs w:val="28"/>
        </w:rPr>
        <w:t>Рекомендательный сервис системы поможет подобрать для вас наиболее подходящие вашему ребенку курсы и кружки.</w:t>
      </w:r>
    </w:p>
    <w:p w:rsidR="00F010E9" w:rsidRPr="00016EEE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сертификатом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получите логин и пароль от системы, на которой можете проверять остаток средств на сертификате. </w:t>
      </w:r>
    </w:p>
    <w:p w:rsidR="00F010E9" w:rsidRDefault="00F010E9" w:rsidP="00F010E9">
      <w:pPr>
        <w:rPr>
          <w:rFonts w:ascii="Times New Roman" w:hAnsi="Times New Roman" w:cs="Times New Roman"/>
          <w:sz w:val="28"/>
          <w:szCs w:val="28"/>
        </w:rPr>
      </w:pPr>
      <w:r w:rsidRPr="00016EEE">
        <w:rPr>
          <w:rFonts w:ascii="Times New Roman" w:hAnsi="Times New Roman" w:cs="Times New Roman"/>
          <w:sz w:val="28"/>
          <w:szCs w:val="28"/>
        </w:rPr>
        <w:t>Сертификат не нужно будет получать каждый учебный год, он будет выдаваться единожды и действовать до достижения ребёнком 18 лет. Средства на сертификате будут ежегодно пополняться.</w:t>
      </w:r>
    </w:p>
    <w:p w:rsidR="00F010E9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«Навигатора» родители могут получить подробную информацию о педагоге того или иного кружка/секции, а также поставить свою оценку той или иной программе доп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бразования. </w:t>
      </w:r>
    </w:p>
    <w:p w:rsidR="00F010E9" w:rsidRPr="00016EEE" w:rsidRDefault="00F010E9" w:rsidP="00F01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детей и удобство родителей – наши приоритеты!</w:t>
      </w:r>
    </w:p>
    <w:p w:rsidR="00F010E9" w:rsidRDefault="00F010E9" w:rsidP="00F010E9">
      <w:pPr>
        <w:pBdr>
          <w:bottom w:val="single" w:sz="12" w:space="1" w:color="auto"/>
        </w:pBdr>
        <w:rPr>
          <w:rStyle w:val="a3"/>
          <w:rFonts w:ascii="Times New Roman" w:hAnsi="Times New Roman" w:cs="Times New Roman"/>
          <w:sz w:val="28"/>
          <w:szCs w:val="28"/>
        </w:rPr>
      </w:pPr>
      <w:r w:rsidRPr="00016EEE">
        <w:rPr>
          <w:rFonts w:ascii="Times New Roman" w:hAnsi="Times New Roman" w:cs="Times New Roman"/>
          <w:sz w:val="28"/>
          <w:szCs w:val="28"/>
        </w:rPr>
        <w:t xml:space="preserve">Ссылка на регистрацию: </w:t>
      </w:r>
      <w:hyperlink r:id="rId4" w:history="1">
        <w:r w:rsidRPr="003D1FA8">
          <w:rPr>
            <w:rStyle w:val="a3"/>
            <w:rFonts w:ascii="Times New Roman" w:hAnsi="Times New Roman" w:cs="Times New Roman"/>
            <w:sz w:val="28"/>
            <w:szCs w:val="28"/>
          </w:rPr>
          <w:t>https://р05.навигатор.дети/</w:t>
        </w:r>
      </w:hyperlink>
    </w:p>
    <w:p w:rsidR="00F010E9" w:rsidRDefault="00F010E9" w:rsidP="00F010E9">
      <w:pPr>
        <w:pBdr>
          <w:bottom w:val="single" w:sz="12" w:space="1" w:color="auto"/>
        </w:pBdr>
        <w:rPr>
          <w:rStyle w:val="a3"/>
          <w:rFonts w:ascii="Times New Roman" w:hAnsi="Times New Roman" w:cs="Times New Roman"/>
          <w:sz w:val="28"/>
          <w:szCs w:val="28"/>
        </w:rPr>
      </w:pPr>
      <w:r w:rsidRPr="005C516D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рмц</w:t>
      </w:r>
      <w:r w:rsidRPr="005C516D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рмцрд</w:t>
      </w:r>
      <w:r w:rsidRPr="005C516D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пфдод</w:t>
      </w:r>
      <w:r w:rsidRPr="005C516D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навигатор</w:t>
      </w:r>
      <w:r w:rsidRPr="005C516D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дод</w:t>
      </w:r>
      <w:r w:rsidRPr="005C516D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образование</w:t>
      </w:r>
      <w:r w:rsidRPr="005C516D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дети</w:t>
      </w:r>
      <w:proofErr w:type="spellEnd"/>
    </w:p>
    <w:p w:rsidR="00F010E9" w:rsidRDefault="00F010E9" w:rsidP="00F010E9"/>
    <w:sectPr w:rsidR="00F010E9" w:rsidSect="001F4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0E9"/>
    <w:rsid w:val="001F4400"/>
    <w:rsid w:val="00B87782"/>
    <w:rsid w:val="00EA5EED"/>
    <w:rsid w:val="00F01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0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10E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8;05.&#1085;&#1072;&#1074;&#1080;&#1075;&#1072;&#1090;&#1086;&#1088;.&#1076;&#1077;&#1090;&#1080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 РД 2</dc:creator>
  <cp:lastModifiedBy>123</cp:lastModifiedBy>
  <cp:revision>2</cp:revision>
  <dcterms:created xsi:type="dcterms:W3CDTF">2020-08-29T09:36:00Z</dcterms:created>
  <dcterms:modified xsi:type="dcterms:W3CDTF">2020-08-29T09:36:00Z</dcterms:modified>
</cp:coreProperties>
</file>