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4F4D0" w14:textId="77777777" w:rsidR="00D0312A" w:rsidRDefault="00D0312A" w:rsidP="00D0312A">
      <w:pPr>
        <w:jc w:val="right"/>
        <w:rPr>
          <w:rFonts w:ascii="Times New Roman" w:hAnsi="Times New Roman" w:cs="Times New Roman"/>
          <w:sz w:val="24"/>
          <w:szCs w:val="24"/>
        </w:rPr>
      </w:pPr>
      <w:r w:rsidRPr="00D0312A">
        <w:rPr>
          <w:rFonts w:ascii="Times New Roman" w:hAnsi="Times New Roman" w:cs="Times New Roman"/>
          <w:sz w:val="24"/>
          <w:szCs w:val="24"/>
        </w:rPr>
        <w:t>Приложение</w:t>
      </w:r>
      <w:r w:rsidR="00377744">
        <w:rPr>
          <w:rFonts w:ascii="Times New Roman" w:hAnsi="Times New Roman" w:cs="Times New Roman"/>
          <w:sz w:val="24"/>
          <w:szCs w:val="24"/>
        </w:rPr>
        <w:t xml:space="preserve"> № 1</w:t>
      </w:r>
      <w:r w:rsidRPr="00D0312A">
        <w:rPr>
          <w:rFonts w:ascii="Times New Roman" w:hAnsi="Times New Roman" w:cs="Times New Roman"/>
          <w:sz w:val="24"/>
          <w:szCs w:val="24"/>
        </w:rPr>
        <w:t xml:space="preserve"> к письму СКФУ </w:t>
      </w:r>
    </w:p>
    <w:p w14:paraId="6540B816" w14:textId="77777777" w:rsidR="00E51413" w:rsidRDefault="00D0312A" w:rsidP="00D0312A">
      <w:pPr>
        <w:jc w:val="right"/>
        <w:rPr>
          <w:rFonts w:ascii="Times New Roman" w:hAnsi="Times New Roman" w:cs="Times New Roman"/>
          <w:sz w:val="24"/>
          <w:szCs w:val="24"/>
        </w:rPr>
      </w:pPr>
      <w:r w:rsidRPr="00D0312A">
        <w:rPr>
          <w:rFonts w:ascii="Times New Roman" w:hAnsi="Times New Roman" w:cs="Times New Roman"/>
          <w:sz w:val="24"/>
          <w:szCs w:val="24"/>
        </w:rPr>
        <w:t>от__________ № ____________</w:t>
      </w:r>
    </w:p>
    <w:p w14:paraId="7EE30CBD" w14:textId="77777777" w:rsidR="00D0312A" w:rsidRDefault="00D0312A" w:rsidP="00D0312A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0312A" w14:paraId="69CED0FB" w14:textId="77777777" w:rsidTr="00D0312A">
        <w:tc>
          <w:tcPr>
            <w:tcW w:w="4672" w:type="dxa"/>
          </w:tcPr>
          <w:p w14:paraId="676CAC50" w14:textId="77777777" w:rsidR="00D0312A" w:rsidRPr="00D0312A" w:rsidRDefault="00D0312A" w:rsidP="00D031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312A">
              <w:rPr>
                <w:rFonts w:ascii="Times New Roman" w:hAnsi="Times New Roman" w:cs="Times New Roman"/>
                <w:b/>
                <w:sz w:val="24"/>
                <w:szCs w:val="24"/>
              </w:rPr>
              <w:t>Особая квота</w:t>
            </w:r>
          </w:p>
        </w:tc>
        <w:tc>
          <w:tcPr>
            <w:tcW w:w="4673" w:type="dxa"/>
          </w:tcPr>
          <w:p w14:paraId="4F1B6A6E" w14:textId="77777777" w:rsidR="00D0312A" w:rsidRPr="00D0312A" w:rsidRDefault="00D0312A" w:rsidP="00D031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312A">
              <w:rPr>
                <w:rFonts w:ascii="Times New Roman" w:hAnsi="Times New Roman" w:cs="Times New Roman"/>
                <w:b/>
                <w:sz w:val="24"/>
                <w:szCs w:val="24"/>
              </w:rPr>
              <w:t>Отдельная квота</w:t>
            </w:r>
          </w:p>
        </w:tc>
      </w:tr>
      <w:tr w:rsidR="00D0312A" w14:paraId="7E1CFD74" w14:textId="77777777" w:rsidTr="00D0312A">
        <w:tc>
          <w:tcPr>
            <w:tcW w:w="4672" w:type="dxa"/>
          </w:tcPr>
          <w:p w14:paraId="3E3410EA" w14:textId="77777777" w:rsidR="00D0312A" w:rsidRPr="00D0312A" w:rsidRDefault="00D0312A" w:rsidP="00D0312A">
            <w:pPr>
              <w:numPr>
                <w:ilvl w:val="0"/>
                <w:numId w:val="5"/>
              </w:numPr>
              <w:shd w:val="clear" w:color="auto" w:fill="FFFFFF"/>
              <w:spacing w:after="12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b/>
                <w:bCs/>
                <w:color w:val="1F1F1F"/>
                <w:sz w:val="24"/>
                <w:szCs w:val="24"/>
                <w:lang w:eastAsia="ru-RU"/>
              </w:rPr>
              <w:t>Дети-инвалиды, инвалиды I и II групп, инвалиды с детства</w:t>
            </w: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 .</w:t>
            </w:r>
          </w:p>
          <w:p w14:paraId="6E79B1C7" w14:textId="77777777" w:rsidR="00D0312A" w:rsidRPr="00D0312A" w:rsidRDefault="00D0312A" w:rsidP="00D0312A">
            <w:pPr>
              <w:numPr>
                <w:ilvl w:val="0"/>
                <w:numId w:val="5"/>
              </w:numPr>
              <w:shd w:val="clear" w:color="auto" w:fill="FFFFFF"/>
              <w:spacing w:after="12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b/>
                <w:bCs/>
                <w:color w:val="1F1F1F"/>
                <w:sz w:val="24"/>
                <w:szCs w:val="24"/>
                <w:lang w:eastAsia="ru-RU"/>
              </w:rPr>
              <w:t>Инвалиды вследствие военной травмы или заболевания, полученных в период прохождения военной службы</w:t>
            </w: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 .</w:t>
            </w:r>
          </w:p>
          <w:p w14:paraId="4DA61827" w14:textId="77777777" w:rsidR="00D0312A" w:rsidRPr="00D0312A" w:rsidRDefault="00D0312A" w:rsidP="00D0312A">
            <w:pPr>
              <w:numPr>
                <w:ilvl w:val="0"/>
                <w:numId w:val="5"/>
              </w:numPr>
              <w:shd w:val="clear" w:color="auto" w:fill="FFFFFF"/>
              <w:spacing w:after="12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b/>
                <w:bCs/>
                <w:color w:val="1F1F1F"/>
                <w:sz w:val="24"/>
                <w:szCs w:val="24"/>
                <w:lang w:eastAsia="ru-RU"/>
              </w:rPr>
              <w:t>Дети-сироты и дети, оставшиеся без попечения родителей</w:t>
            </w: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 .</w:t>
            </w:r>
          </w:p>
          <w:p w14:paraId="77F9698E" w14:textId="77777777" w:rsidR="00D0312A" w:rsidRPr="00D0312A" w:rsidRDefault="00D0312A" w:rsidP="00D0312A">
            <w:pPr>
              <w:numPr>
                <w:ilvl w:val="0"/>
                <w:numId w:val="5"/>
              </w:numPr>
              <w:shd w:val="clear" w:color="auto" w:fill="FFFFFF"/>
              <w:spacing w:after="12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b/>
                <w:bCs/>
                <w:color w:val="1F1F1F"/>
                <w:sz w:val="24"/>
                <w:szCs w:val="24"/>
                <w:lang w:eastAsia="ru-RU"/>
              </w:rPr>
              <w:t>Лица из числа детей-сирот и детей, оставшиеся без попечения родителей, в возрасте 18-23 лет</w:t>
            </w: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 .</w:t>
            </w:r>
          </w:p>
          <w:p w14:paraId="3653612D" w14:textId="77777777" w:rsidR="00D0312A" w:rsidRPr="00D0312A" w:rsidRDefault="00D0312A" w:rsidP="00D0312A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b/>
                <w:bCs/>
                <w:color w:val="1F1F1F"/>
                <w:sz w:val="24"/>
                <w:szCs w:val="24"/>
                <w:lang w:eastAsia="ru-RU"/>
              </w:rPr>
              <w:t>Ветераны боевых действий</w:t>
            </w: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 . </w:t>
            </w:r>
          </w:p>
          <w:p w14:paraId="37C3C71A" w14:textId="77777777" w:rsidR="00D0312A" w:rsidRPr="00D0312A" w:rsidRDefault="00D0312A" w:rsidP="00D0312A">
            <w:pPr>
              <w:textAlignment w:val="center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 </w:t>
            </w:r>
          </w:p>
          <w:p w14:paraId="6CB9FC6C" w14:textId="77777777" w:rsidR="00D0312A" w:rsidRDefault="00D0312A" w:rsidP="00D031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36159C1E" w14:textId="77777777" w:rsidR="00D0312A" w:rsidRPr="00D0312A" w:rsidRDefault="00D0312A" w:rsidP="00D0312A">
            <w:pPr>
              <w:shd w:val="clear" w:color="auto" w:fill="FFFFFF"/>
              <w:spacing w:after="120"/>
              <w:ind w:left="36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b/>
                <w:bCs/>
                <w:color w:val="1F1F1F"/>
                <w:sz w:val="24"/>
                <w:szCs w:val="24"/>
                <w:lang w:eastAsia="ru-RU"/>
              </w:rPr>
              <w:t>Участники СВО (специальной военной операции) и их дети:</w:t>
            </w:r>
          </w:p>
          <w:p w14:paraId="7612FF7D" w14:textId="77777777" w:rsidR="00D0312A" w:rsidRPr="00D0312A" w:rsidRDefault="00D0312A" w:rsidP="00D0312A">
            <w:pPr>
              <w:shd w:val="clear" w:color="auto" w:fill="FFFFFF"/>
              <w:spacing w:after="120"/>
              <w:ind w:left="72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лица, принимавшие участие в специальной военной операции, и их дети.</w:t>
            </w:r>
          </w:p>
          <w:p w14:paraId="51E06162" w14:textId="77777777" w:rsidR="00D0312A" w:rsidRPr="00D0312A" w:rsidRDefault="00D0312A" w:rsidP="00D0312A">
            <w:pPr>
              <w:shd w:val="clear" w:color="auto" w:fill="FFFFFF"/>
              <w:spacing w:after="120"/>
              <w:ind w:left="36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b/>
                <w:bCs/>
                <w:color w:val="1F1F1F"/>
                <w:sz w:val="24"/>
                <w:szCs w:val="24"/>
                <w:lang w:eastAsia="ru-RU"/>
              </w:rPr>
              <w:t>Дети военнослужащих, участвовавших в боевых действиях за пределами страны:</w:t>
            </w:r>
          </w:p>
          <w:p w14:paraId="2804D9EC" w14:textId="77777777" w:rsidR="00D0312A" w:rsidRPr="00D0312A" w:rsidRDefault="00D0312A" w:rsidP="00D0312A">
            <w:pPr>
              <w:shd w:val="clear" w:color="auto" w:fill="FFFFFF"/>
              <w:spacing w:after="120"/>
              <w:ind w:left="72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дети военнослужащих, принимавших участие в боевых действиях в других странах.</w:t>
            </w:r>
          </w:p>
          <w:p w14:paraId="5D290D19" w14:textId="77777777" w:rsidR="00D0312A" w:rsidRPr="00D0312A" w:rsidRDefault="00D0312A" w:rsidP="00D0312A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b/>
                <w:bCs/>
                <w:color w:val="1F1F1F"/>
                <w:sz w:val="24"/>
                <w:szCs w:val="24"/>
                <w:lang w:eastAsia="ru-RU"/>
              </w:rPr>
              <w:t>Дети медицинских работников, погибших от COVID-19:</w:t>
            </w:r>
          </w:p>
          <w:p w14:paraId="0AE8542C" w14:textId="77777777" w:rsidR="00D0312A" w:rsidRPr="00D0312A" w:rsidRDefault="00D0312A" w:rsidP="00D0312A">
            <w:pPr>
              <w:shd w:val="clear" w:color="auto" w:fill="FFFFFF"/>
              <w:ind w:left="72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дети медицинских работников, погибших от осложнений COVID-19. </w:t>
            </w:r>
          </w:p>
          <w:p w14:paraId="0DF1D888" w14:textId="77777777" w:rsidR="00D0312A" w:rsidRPr="00D0312A" w:rsidRDefault="00D0312A" w:rsidP="00D0312A">
            <w:pPr>
              <w:shd w:val="clear" w:color="auto" w:fill="FFFFFF"/>
              <w:ind w:left="720"/>
              <w:textAlignment w:val="center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 </w:t>
            </w:r>
          </w:p>
          <w:p w14:paraId="120C83E5" w14:textId="77777777" w:rsidR="00D0312A" w:rsidRPr="00D0312A" w:rsidRDefault="00D0312A" w:rsidP="00D0312A">
            <w:pPr>
              <w:shd w:val="clear" w:color="auto" w:fill="FFFFFF"/>
              <w:spacing w:after="120"/>
              <w:ind w:left="36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b/>
                <w:bCs/>
                <w:color w:val="1F1F1F"/>
                <w:sz w:val="24"/>
                <w:szCs w:val="24"/>
                <w:lang w:eastAsia="ru-RU"/>
              </w:rPr>
              <w:t>Герои России и их дети:</w:t>
            </w:r>
          </w:p>
          <w:p w14:paraId="052C9B4C" w14:textId="77777777" w:rsidR="00D0312A" w:rsidRPr="00D0312A" w:rsidRDefault="00D0312A" w:rsidP="00D0312A">
            <w:pPr>
              <w:shd w:val="clear" w:color="auto" w:fill="FFFFFF"/>
              <w:spacing w:after="12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лица, удостоенные звания Героя Российской Федерации.</w:t>
            </w:r>
          </w:p>
          <w:p w14:paraId="1B4E6171" w14:textId="77777777" w:rsidR="00D0312A" w:rsidRPr="00D0312A" w:rsidRDefault="00D0312A" w:rsidP="00D0312A">
            <w:pPr>
              <w:shd w:val="clear" w:color="auto" w:fill="FFFFFF"/>
              <w:spacing w:after="120"/>
              <w:ind w:left="36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b/>
                <w:bCs/>
                <w:color w:val="1F1F1F"/>
                <w:sz w:val="24"/>
                <w:szCs w:val="24"/>
                <w:lang w:eastAsia="ru-RU"/>
              </w:rPr>
              <w:t>Обладатели трех орденов Мужества и их дети:</w:t>
            </w:r>
          </w:p>
          <w:p w14:paraId="28FCF3AF" w14:textId="77777777" w:rsidR="00D0312A" w:rsidRPr="00D0312A" w:rsidRDefault="00D0312A" w:rsidP="00D0312A">
            <w:pPr>
              <w:shd w:val="clear" w:color="auto" w:fill="FFFFFF"/>
              <w:spacing w:after="120"/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</w:pPr>
            <w:r w:rsidRPr="00D0312A">
              <w:rPr>
                <w:rFonts w:ascii="Arial" w:eastAsia="Times New Roman" w:hAnsi="Arial" w:cs="Arial"/>
                <w:color w:val="1F1F1F"/>
                <w:sz w:val="24"/>
                <w:szCs w:val="24"/>
                <w:lang w:eastAsia="ru-RU"/>
              </w:rPr>
              <w:t>лица, награжденные тремя орденами Мужества.</w:t>
            </w:r>
          </w:p>
          <w:p w14:paraId="0B1D4CEE" w14:textId="77777777" w:rsidR="00D0312A" w:rsidRDefault="00D0312A" w:rsidP="00D031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12A" w14:paraId="4BD736B0" w14:textId="77777777" w:rsidTr="00D0312A">
        <w:tc>
          <w:tcPr>
            <w:tcW w:w="4672" w:type="dxa"/>
          </w:tcPr>
          <w:p w14:paraId="393457C8" w14:textId="77777777" w:rsidR="00D0312A" w:rsidRDefault="00D0312A" w:rsidP="00D031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28186B40" w14:textId="77777777" w:rsidR="00D0312A" w:rsidRDefault="00D0312A" w:rsidP="00D031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59DFDF" w14:textId="77777777" w:rsidR="00D0312A" w:rsidRPr="00D0312A" w:rsidRDefault="00D0312A" w:rsidP="00D0312A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D0312A" w:rsidRPr="00D03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46FFB"/>
    <w:multiLevelType w:val="multilevel"/>
    <w:tmpl w:val="876C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135747"/>
    <w:multiLevelType w:val="multilevel"/>
    <w:tmpl w:val="0726A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684D5F"/>
    <w:multiLevelType w:val="multilevel"/>
    <w:tmpl w:val="0D5CC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41618D"/>
    <w:multiLevelType w:val="multilevel"/>
    <w:tmpl w:val="6BC4B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0B2DA3"/>
    <w:multiLevelType w:val="multilevel"/>
    <w:tmpl w:val="16760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9925973">
    <w:abstractNumId w:val="1"/>
  </w:num>
  <w:num w:numId="2" w16cid:durableId="1448086701">
    <w:abstractNumId w:val="0"/>
  </w:num>
  <w:num w:numId="3" w16cid:durableId="2119829930">
    <w:abstractNumId w:val="3"/>
  </w:num>
  <w:num w:numId="4" w16cid:durableId="1123773415">
    <w:abstractNumId w:val="4"/>
  </w:num>
  <w:num w:numId="5" w16cid:durableId="2114586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697"/>
    <w:rsid w:val="00112D29"/>
    <w:rsid w:val="00377744"/>
    <w:rsid w:val="005D6A9C"/>
    <w:rsid w:val="00C16697"/>
    <w:rsid w:val="00D0312A"/>
    <w:rsid w:val="00E51413"/>
    <w:rsid w:val="00F1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8C063"/>
  <w15:chartTrackingRefBased/>
  <w15:docId w15:val="{213663BC-67C4-4CA6-8D74-648A7AB98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14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13758">
          <w:marLeft w:val="0"/>
          <w:marRight w:val="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0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1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9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86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76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66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73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84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30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38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26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8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51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352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27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529208">
                              <w:marLeft w:val="0"/>
                              <w:marRight w:val="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340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489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405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77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2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82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94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769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7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8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0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36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Агулина Татьяна Львовна</dc:creator>
  <cp:keywords/>
  <dc:description/>
  <cp:lastModifiedBy>Raisat Abdulbasirova</cp:lastModifiedBy>
  <cp:revision>2</cp:revision>
  <dcterms:created xsi:type="dcterms:W3CDTF">2025-05-29T11:54:00Z</dcterms:created>
  <dcterms:modified xsi:type="dcterms:W3CDTF">2025-05-29T11:54:00Z</dcterms:modified>
</cp:coreProperties>
</file>