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BD7" w:rsidRPr="001503CD" w:rsidRDefault="000A1BD7" w:rsidP="000A1BD7">
      <w:pPr>
        <w:tabs>
          <w:tab w:val="num" w:pos="720"/>
        </w:tabs>
        <w:spacing w:after="0"/>
        <w:ind w:left="360"/>
      </w:pPr>
      <w:r>
        <w:t xml:space="preserve">                                                             </w:t>
      </w:r>
      <w:r>
        <w:rPr>
          <w:noProof/>
          <w:lang w:eastAsia="ru-RU"/>
        </w:rPr>
        <w:drawing>
          <wp:inline distT="0" distB="0" distL="0" distR="0">
            <wp:extent cx="762000" cy="771525"/>
            <wp:effectExtent l="19050" t="0" r="0" b="0"/>
            <wp:docPr id="1" name="Рисунок 4" descr="http://im2-tub-ru.yandex.net/i?id=1d44c5098aaa3b33b423410d9f6fbdd9-128-144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://im2-tub-ru.yandex.net/i?id=1d44c5098aaa3b33b423410d9f6fbdd9-128-144&amp;n=2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1BD7" w:rsidRPr="003D73B7" w:rsidRDefault="000A1BD7" w:rsidP="000A1BD7">
      <w:pPr>
        <w:tabs>
          <w:tab w:val="num" w:pos="720"/>
        </w:tabs>
        <w:spacing w:after="0"/>
        <w:rPr>
          <w:rFonts w:ascii="Times New Roman" w:hAnsi="Times New Roman" w:cs="Times New Roman"/>
          <w:color w:val="C00000"/>
          <w:sz w:val="32"/>
          <w:szCs w:val="32"/>
        </w:rPr>
      </w:pPr>
      <w:r>
        <w:rPr>
          <w:rFonts w:ascii="Times New Roman" w:hAnsi="Times New Roman" w:cs="Times New Roman"/>
          <w:color w:val="C00000"/>
          <w:sz w:val="36"/>
          <w:szCs w:val="36"/>
        </w:rPr>
        <w:t xml:space="preserve"> </w:t>
      </w:r>
      <w:r w:rsidRPr="003D73B7">
        <w:rPr>
          <w:rFonts w:ascii="Times New Roman" w:hAnsi="Times New Roman" w:cs="Times New Roman"/>
          <w:color w:val="C00000"/>
          <w:sz w:val="36"/>
          <w:szCs w:val="36"/>
        </w:rPr>
        <w:t xml:space="preserve">  </w:t>
      </w:r>
      <w:r w:rsidRPr="003D73B7">
        <w:rPr>
          <w:rFonts w:ascii="Times New Roman" w:hAnsi="Times New Roman" w:cs="Times New Roman"/>
          <w:color w:val="C00000"/>
          <w:sz w:val="32"/>
          <w:szCs w:val="32"/>
        </w:rPr>
        <w:t>От</w:t>
      </w:r>
      <w:r>
        <w:rPr>
          <w:rFonts w:ascii="Times New Roman" w:hAnsi="Times New Roman" w:cs="Times New Roman"/>
          <w:color w:val="C00000"/>
          <w:sz w:val="32"/>
          <w:szCs w:val="32"/>
        </w:rPr>
        <w:t>дел образования администрации МР</w:t>
      </w:r>
      <w:r w:rsidRPr="003D73B7">
        <w:rPr>
          <w:rFonts w:ascii="Times New Roman" w:hAnsi="Times New Roman" w:cs="Times New Roman"/>
          <w:color w:val="C00000"/>
          <w:sz w:val="32"/>
          <w:szCs w:val="32"/>
        </w:rPr>
        <w:t xml:space="preserve"> «</w:t>
      </w:r>
      <w:proofErr w:type="spellStart"/>
      <w:r w:rsidRPr="003D73B7">
        <w:rPr>
          <w:rFonts w:ascii="Times New Roman" w:hAnsi="Times New Roman" w:cs="Times New Roman"/>
          <w:color w:val="C00000"/>
          <w:sz w:val="32"/>
          <w:szCs w:val="32"/>
        </w:rPr>
        <w:t>Курахский</w:t>
      </w:r>
      <w:proofErr w:type="spellEnd"/>
      <w:r w:rsidRPr="003D73B7">
        <w:rPr>
          <w:rFonts w:ascii="Times New Roman" w:hAnsi="Times New Roman" w:cs="Times New Roman"/>
          <w:color w:val="C00000"/>
          <w:sz w:val="32"/>
          <w:szCs w:val="32"/>
        </w:rPr>
        <w:t xml:space="preserve"> район»</w:t>
      </w:r>
    </w:p>
    <w:p w:rsidR="000A1BD7" w:rsidRPr="00AA6092" w:rsidRDefault="000A1BD7" w:rsidP="000A1BD7">
      <w:pPr>
        <w:spacing w:after="0" w:line="240" w:lineRule="auto"/>
        <w:rPr>
          <w:i/>
          <w:color w:val="548DD4"/>
        </w:rPr>
      </w:pPr>
      <w:r w:rsidRPr="00AA6092">
        <w:rPr>
          <w:rFonts w:ascii="Times New Roman" w:hAnsi="Times New Roman" w:cs="Times New Roman"/>
          <w:i/>
        </w:rPr>
        <w:t xml:space="preserve">                                                                                                           </w:t>
      </w:r>
      <w:r w:rsidRPr="00AA6092">
        <w:rPr>
          <w:rFonts w:ascii="Times New Roman" w:hAnsi="Times New Roman" w:cs="Times New Roman"/>
          <w:i/>
          <w:color w:val="548DD4"/>
        </w:rPr>
        <w:t xml:space="preserve"> </w:t>
      </w:r>
      <w:r w:rsidRPr="00AA6092">
        <w:rPr>
          <w:i/>
          <w:color w:val="548DD4"/>
        </w:rPr>
        <w:t>тел./факс 8(8722) 55-83-51</w:t>
      </w:r>
    </w:p>
    <w:p w:rsidR="000A1BD7" w:rsidRPr="000A1BD7" w:rsidRDefault="000A1BD7" w:rsidP="000A1BD7">
      <w:pPr>
        <w:pBdr>
          <w:bottom w:val="single" w:sz="6" w:space="0" w:color="auto"/>
        </w:pBdr>
        <w:spacing w:after="0" w:line="240" w:lineRule="auto"/>
        <w:rPr>
          <w:i/>
          <w:color w:val="548DD4"/>
        </w:rPr>
      </w:pPr>
      <w:r w:rsidRPr="00AA6092">
        <w:rPr>
          <w:i/>
          <w:color w:val="548DD4"/>
        </w:rPr>
        <w:t xml:space="preserve">  </w:t>
      </w:r>
      <w:r w:rsidRPr="000A1BD7">
        <w:rPr>
          <w:i/>
          <w:color w:val="548DD4"/>
        </w:rPr>
        <w:t xml:space="preserve">368180 </w:t>
      </w:r>
      <w:proofErr w:type="gramStart"/>
      <w:r w:rsidRPr="00AA6092">
        <w:rPr>
          <w:i/>
          <w:color w:val="548DD4"/>
        </w:rPr>
        <w:t>с</w:t>
      </w:r>
      <w:proofErr w:type="gramEnd"/>
      <w:r w:rsidRPr="000A1BD7">
        <w:rPr>
          <w:i/>
          <w:color w:val="548DD4"/>
        </w:rPr>
        <w:t xml:space="preserve">. </w:t>
      </w:r>
      <w:r w:rsidRPr="00AA6092">
        <w:rPr>
          <w:i/>
          <w:color w:val="548DD4"/>
        </w:rPr>
        <w:t>Курах</w:t>
      </w:r>
      <w:r w:rsidRPr="000A1BD7">
        <w:rPr>
          <w:i/>
          <w:color w:val="548DD4"/>
        </w:rPr>
        <w:t xml:space="preserve">                                                                                        </w:t>
      </w:r>
      <w:r w:rsidRPr="00AA6092">
        <w:rPr>
          <w:i/>
          <w:color w:val="548DD4"/>
          <w:lang w:val="en-US"/>
        </w:rPr>
        <w:t>e</w:t>
      </w:r>
      <w:r w:rsidRPr="000A1BD7">
        <w:rPr>
          <w:i/>
          <w:color w:val="548DD4"/>
        </w:rPr>
        <w:t>-</w:t>
      </w:r>
      <w:r w:rsidRPr="00AA6092">
        <w:rPr>
          <w:i/>
          <w:color w:val="548DD4"/>
          <w:lang w:val="en-US"/>
        </w:rPr>
        <w:t>mail</w:t>
      </w:r>
      <w:r w:rsidRPr="000A1BD7">
        <w:rPr>
          <w:i/>
          <w:color w:val="548DD4"/>
        </w:rPr>
        <w:t xml:space="preserve">: </w:t>
      </w:r>
      <w:proofErr w:type="spellStart"/>
      <w:r w:rsidRPr="00AA6092">
        <w:rPr>
          <w:i/>
          <w:color w:val="548DD4"/>
          <w:lang w:val="en-US"/>
        </w:rPr>
        <w:t>kurahobr</w:t>
      </w:r>
      <w:proofErr w:type="spellEnd"/>
      <w:r w:rsidRPr="000A1BD7">
        <w:rPr>
          <w:i/>
          <w:color w:val="548DD4"/>
        </w:rPr>
        <w:t>@</w:t>
      </w:r>
      <w:r w:rsidRPr="00AA6092">
        <w:rPr>
          <w:i/>
          <w:color w:val="548DD4"/>
          <w:lang w:val="en-US"/>
        </w:rPr>
        <w:t>mail</w:t>
      </w:r>
      <w:r w:rsidRPr="000A1BD7">
        <w:rPr>
          <w:i/>
          <w:color w:val="548DD4"/>
        </w:rPr>
        <w:t>.</w:t>
      </w:r>
      <w:proofErr w:type="spellStart"/>
      <w:r w:rsidRPr="00AA6092">
        <w:rPr>
          <w:i/>
          <w:color w:val="548DD4"/>
          <w:lang w:val="en-US"/>
        </w:rPr>
        <w:t>ru</w:t>
      </w:r>
      <w:proofErr w:type="spellEnd"/>
      <w:r w:rsidRPr="000A1BD7">
        <w:rPr>
          <w:i/>
          <w:color w:val="548DD4"/>
        </w:rPr>
        <w:t xml:space="preserve">  </w:t>
      </w:r>
    </w:p>
    <w:p w:rsidR="000A1BD7" w:rsidRPr="000A1BD7" w:rsidRDefault="000A1BD7" w:rsidP="000A1BD7">
      <w:pPr>
        <w:spacing w:after="0"/>
      </w:pPr>
      <w:r w:rsidRPr="000A1BD7">
        <w:t>№__</w:t>
      </w:r>
      <w:r w:rsidRPr="000A1BD7">
        <w:rPr>
          <w:u w:val="single"/>
        </w:rPr>
        <w:t>01-12/51 от 27.05.2022г.</w:t>
      </w:r>
    </w:p>
    <w:p w:rsidR="000A1BD7" w:rsidRPr="00D65056" w:rsidRDefault="000A1BD7" w:rsidP="000A1BD7">
      <w:pPr>
        <w:spacing w:after="0"/>
        <w:rPr>
          <w:rFonts w:ascii="Times New Roman" w:hAnsi="Times New Roman" w:cs="Times New Roman"/>
          <w:u w:val="single"/>
        </w:rPr>
      </w:pPr>
      <w:r w:rsidRPr="00D65056">
        <w:rPr>
          <w:rFonts w:ascii="Times New Roman" w:hAnsi="Times New Roman" w:cs="Times New Roman"/>
        </w:rPr>
        <w:t>На №</w:t>
      </w:r>
      <w:r w:rsidRPr="000A1BD7">
        <w:rPr>
          <w:rFonts w:ascii="Times New Roman" w:hAnsi="Times New Roman" w:cs="Times New Roman"/>
          <w:sz w:val="20"/>
          <w:szCs w:val="20"/>
          <w:u w:val="single"/>
        </w:rPr>
        <w:t>06-6671/01-08/22 от 23.05.2022г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  <w:r w:rsidRPr="00D65056">
        <w:rPr>
          <w:rFonts w:ascii="Times New Roman" w:hAnsi="Times New Roman" w:cs="Times New Roman"/>
        </w:rPr>
        <w:t xml:space="preserve">                 </w:t>
      </w:r>
    </w:p>
    <w:p w:rsidR="000A1BD7" w:rsidRDefault="000A1BD7" w:rsidP="000A1BD7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</w:p>
    <w:p w:rsidR="004C62D1" w:rsidRPr="000A1BD7" w:rsidRDefault="000A1BD7" w:rsidP="004C62D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1BD7">
        <w:rPr>
          <w:rFonts w:ascii="Times New Roman" w:hAnsi="Times New Roman" w:cs="Times New Roman"/>
          <w:b/>
          <w:sz w:val="28"/>
          <w:szCs w:val="28"/>
        </w:rPr>
        <w:t xml:space="preserve">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0A1BD7">
        <w:rPr>
          <w:rFonts w:ascii="Times New Roman" w:hAnsi="Times New Roman" w:cs="Times New Roman"/>
          <w:b/>
          <w:sz w:val="28"/>
          <w:szCs w:val="28"/>
        </w:rPr>
        <w:t xml:space="preserve">    В Министерство образования и науки РД.</w:t>
      </w:r>
    </w:p>
    <w:p w:rsidR="004C62D1" w:rsidRPr="000A1BD7" w:rsidRDefault="000A1BD7" w:rsidP="000A1BD7">
      <w:pPr>
        <w:tabs>
          <w:tab w:val="left" w:pos="174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</w:t>
      </w:r>
      <w:r w:rsidR="004C62D1" w:rsidRPr="000A1BD7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B14A7E" w:rsidRPr="000A1BD7" w:rsidRDefault="004C62D1" w:rsidP="004C62D1">
      <w:pPr>
        <w:tabs>
          <w:tab w:val="left" w:pos="174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1BD7">
        <w:rPr>
          <w:rFonts w:ascii="Times New Roman" w:hAnsi="Times New Roman" w:cs="Times New Roman"/>
          <w:b/>
          <w:sz w:val="28"/>
          <w:szCs w:val="28"/>
        </w:rPr>
        <w:t>о проведенных мероприятиях по патриотическому воспитанию учащихся.</w:t>
      </w:r>
    </w:p>
    <w:p w:rsidR="004C62D1" w:rsidRDefault="004C62D1" w:rsidP="004C62D1">
      <w:pPr>
        <w:tabs>
          <w:tab w:val="left" w:pos="174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4C62D1" w:rsidRDefault="004C62D1" w:rsidP="004C62D1">
      <w:pPr>
        <w:tabs>
          <w:tab w:val="left" w:pos="174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695F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 Согласно письму МОН РД № 06-6671/01-08/22 от 23.05.2022г.  во всех школах района с 24 по 2705.2022г. организованы проверки </w:t>
      </w:r>
      <w:r w:rsidR="000A1BD7">
        <w:rPr>
          <w:rFonts w:ascii="Times New Roman" w:hAnsi="Times New Roman" w:cs="Times New Roman"/>
          <w:sz w:val="28"/>
          <w:szCs w:val="28"/>
        </w:rPr>
        <w:t xml:space="preserve">состояния воспитательной работы,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A1BD7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том числе проведения тематических уроков в рамках мероприятий по патриотическому воспитанию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происходящим историческим событиям на Украине и территориях </w:t>
      </w:r>
      <w:r w:rsidR="003B695F">
        <w:rPr>
          <w:rFonts w:ascii="Times New Roman" w:hAnsi="Times New Roman" w:cs="Times New Roman"/>
          <w:sz w:val="28"/>
          <w:szCs w:val="28"/>
        </w:rPr>
        <w:t xml:space="preserve"> донецкой Народной Республики и Луганской Народной Республики.</w:t>
      </w:r>
    </w:p>
    <w:p w:rsidR="003B695F" w:rsidRDefault="003B695F" w:rsidP="004C62D1">
      <w:pPr>
        <w:tabs>
          <w:tab w:val="left" w:pos="174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В ходе проверки выявлено, что во всех общеобразовательных  организациях района в марте- мае месяцах проведены мероприятия посвященные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военно</w:t>
      </w:r>
      <w:proofErr w:type="spellEnd"/>
      <w:r>
        <w:rPr>
          <w:rFonts w:ascii="Times New Roman" w:hAnsi="Times New Roman" w:cs="Times New Roman"/>
          <w:sz w:val="28"/>
          <w:szCs w:val="28"/>
        </w:rPr>
        <w:t>- патриотическому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воспитанию учащихся (месячник военно-патриотической работы) служить Родине, стать настоящим гражданином, с гордостью смотреть в глаза потомкам - долг каждого человека.</w:t>
      </w:r>
      <w:r w:rsidR="00730BAC">
        <w:rPr>
          <w:rFonts w:ascii="Times New Roman" w:hAnsi="Times New Roman" w:cs="Times New Roman"/>
          <w:sz w:val="28"/>
          <w:szCs w:val="28"/>
        </w:rPr>
        <w:t xml:space="preserve">  В</w:t>
      </w:r>
      <w:r w:rsidR="000A1BD7">
        <w:rPr>
          <w:rFonts w:ascii="Times New Roman" w:hAnsi="Times New Roman" w:cs="Times New Roman"/>
          <w:sz w:val="28"/>
          <w:szCs w:val="28"/>
        </w:rPr>
        <w:t xml:space="preserve">оплощая </w:t>
      </w:r>
      <w:r w:rsidR="00730BAC">
        <w:rPr>
          <w:rFonts w:ascii="Times New Roman" w:hAnsi="Times New Roman" w:cs="Times New Roman"/>
          <w:sz w:val="28"/>
          <w:szCs w:val="28"/>
        </w:rPr>
        <w:t xml:space="preserve"> в жизнь идеалы высокой гражданской позиции, администрации школ района ставили перед учителями предметниками и классным</w:t>
      </w:r>
      <w:r w:rsidR="00DB1FB2">
        <w:rPr>
          <w:rFonts w:ascii="Times New Roman" w:hAnsi="Times New Roman" w:cs="Times New Roman"/>
          <w:sz w:val="28"/>
          <w:szCs w:val="28"/>
        </w:rPr>
        <w:t>и</w:t>
      </w:r>
      <w:r w:rsidR="00730BAC">
        <w:rPr>
          <w:rFonts w:ascii="Times New Roman" w:hAnsi="Times New Roman" w:cs="Times New Roman"/>
          <w:sz w:val="28"/>
          <w:szCs w:val="28"/>
        </w:rPr>
        <w:t xml:space="preserve"> руководителям</w:t>
      </w:r>
      <w:r w:rsidR="00DB1FB2">
        <w:rPr>
          <w:rFonts w:ascii="Times New Roman" w:hAnsi="Times New Roman" w:cs="Times New Roman"/>
          <w:sz w:val="28"/>
          <w:szCs w:val="28"/>
        </w:rPr>
        <w:t>и</w:t>
      </w:r>
      <w:r w:rsidR="00730BAC">
        <w:rPr>
          <w:rFonts w:ascii="Times New Roman" w:hAnsi="Times New Roman" w:cs="Times New Roman"/>
          <w:sz w:val="28"/>
          <w:szCs w:val="28"/>
        </w:rPr>
        <w:t xml:space="preserve"> следующие задачи:</w:t>
      </w:r>
    </w:p>
    <w:p w:rsidR="00730BAC" w:rsidRDefault="00730BAC" w:rsidP="004C62D1">
      <w:pPr>
        <w:tabs>
          <w:tab w:val="left" w:pos="174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-привлечение родителей и учеников к военно-патриотической работе школы;</w:t>
      </w:r>
    </w:p>
    <w:p w:rsidR="00730BAC" w:rsidRDefault="00730BAC" w:rsidP="004C62D1">
      <w:pPr>
        <w:tabs>
          <w:tab w:val="left" w:pos="174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-формирование на уроках и во внеурочное время  трепетного отношения к гражданскому наследию страны.</w:t>
      </w:r>
    </w:p>
    <w:p w:rsidR="00730BAC" w:rsidRDefault="00C57515" w:rsidP="004C62D1">
      <w:pPr>
        <w:tabs>
          <w:tab w:val="left" w:pos="174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730BAC">
        <w:rPr>
          <w:rFonts w:ascii="Times New Roman" w:hAnsi="Times New Roman" w:cs="Times New Roman"/>
          <w:sz w:val="28"/>
          <w:szCs w:val="28"/>
        </w:rPr>
        <w:t xml:space="preserve">Во всех классах школ  проведены уроки мужества, также в школах проведены линейки, посвященные </w:t>
      </w:r>
      <w:proofErr w:type="spellStart"/>
      <w:proofErr w:type="gramStart"/>
      <w:r w:rsidR="00730BAC">
        <w:rPr>
          <w:rFonts w:ascii="Times New Roman" w:hAnsi="Times New Roman" w:cs="Times New Roman"/>
          <w:sz w:val="28"/>
          <w:szCs w:val="28"/>
        </w:rPr>
        <w:t>военно</w:t>
      </w:r>
      <w:proofErr w:type="spellEnd"/>
      <w:r w:rsidR="00730BAC">
        <w:rPr>
          <w:rFonts w:ascii="Times New Roman" w:hAnsi="Times New Roman" w:cs="Times New Roman"/>
          <w:sz w:val="28"/>
          <w:szCs w:val="28"/>
        </w:rPr>
        <w:t>- патриотической</w:t>
      </w:r>
      <w:proofErr w:type="gramEnd"/>
      <w:r w:rsidR="00730BAC">
        <w:rPr>
          <w:rFonts w:ascii="Times New Roman" w:hAnsi="Times New Roman" w:cs="Times New Roman"/>
          <w:sz w:val="28"/>
          <w:szCs w:val="28"/>
        </w:rPr>
        <w:t xml:space="preserve"> работе «</w:t>
      </w:r>
      <w:r w:rsidR="00DB1FB2">
        <w:rPr>
          <w:rFonts w:ascii="Times New Roman" w:hAnsi="Times New Roman" w:cs="Times New Roman"/>
          <w:sz w:val="28"/>
          <w:szCs w:val="28"/>
        </w:rPr>
        <w:t>Защитник О</w:t>
      </w:r>
      <w:r w:rsidR="00730BAC">
        <w:rPr>
          <w:rFonts w:ascii="Times New Roman" w:hAnsi="Times New Roman" w:cs="Times New Roman"/>
          <w:sz w:val="28"/>
          <w:szCs w:val="28"/>
        </w:rPr>
        <w:t>течества». Классные руководители в своей работе использовали разнообразные формы и методы, такие как экскурсии, викторины, встречи, состязания и т.д.</w:t>
      </w:r>
    </w:p>
    <w:p w:rsidR="00730BAC" w:rsidRDefault="00730BAC" w:rsidP="004C62D1">
      <w:pPr>
        <w:tabs>
          <w:tab w:val="left" w:pos="174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57515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Проведены районные конкурсы, посвященные ко дню Победы: </w:t>
      </w:r>
    </w:p>
    <w:p w:rsidR="00730BAC" w:rsidRDefault="00730BAC" w:rsidP="004C62D1">
      <w:pPr>
        <w:tabs>
          <w:tab w:val="left" w:pos="174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лучший рисунок, конкурс- фестиваль патриотической песни, лучшие уголки и этажи боевой славы, конкурс- лучшее сочинение о воинах ВОВ.</w:t>
      </w:r>
    </w:p>
    <w:p w:rsidR="00C57515" w:rsidRDefault="00502005" w:rsidP="004C62D1">
      <w:pPr>
        <w:tabs>
          <w:tab w:val="left" w:pos="174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C57515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Были подведены итоги  всех конкурсов соревнований и  мероприятий, вручены дипломы, грамоты  и ценные подарки участникам конкурсов. </w:t>
      </w:r>
    </w:p>
    <w:p w:rsidR="00502005" w:rsidRDefault="00C57515" w:rsidP="004C62D1">
      <w:pPr>
        <w:tabs>
          <w:tab w:val="left" w:pos="174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502005">
        <w:rPr>
          <w:rFonts w:ascii="Times New Roman" w:hAnsi="Times New Roman" w:cs="Times New Roman"/>
          <w:sz w:val="28"/>
          <w:szCs w:val="28"/>
        </w:rPr>
        <w:t>Все эти мероприятия очень важны для поколения, не знавшего войны, каждое соприкосновение с живой историей, каждый рассказ о славных страницах нашего государства наполнен особым смыслом, что во многом способствует гражданскому и нравственному становлению личности.  Все эти мероприятия способствовали формированию патриотизма и активной</w:t>
      </w:r>
      <w:r>
        <w:rPr>
          <w:rFonts w:ascii="Times New Roman" w:hAnsi="Times New Roman" w:cs="Times New Roman"/>
          <w:sz w:val="28"/>
          <w:szCs w:val="28"/>
        </w:rPr>
        <w:t xml:space="preserve">  гражданской  позиции учащихся,</w:t>
      </w:r>
      <w:r w:rsidR="00502005">
        <w:rPr>
          <w:rFonts w:ascii="Times New Roman" w:hAnsi="Times New Roman" w:cs="Times New Roman"/>
          <w:sz w:val="28"/>
          <w:szCs w:val="28"/>
        </w:rPr>
        <w:t xml:space="preserve"> сплочению коллективов, помог выявить лидерские                  качества ребят, напомни</w:t>
      </w:r>
      <w:r>
        <w:rPr>
          <w:rFonts w:ascii="Times New Roman" w:hAnsi="Times New Roman" w:cs="Times New Roman"/>
          <w:sz w:val="28"/>
          <w:szCs w:val="28"/>
        </w:rPr>
        <w:t>л</w:t>
      </w:r>
      <w:r w:rsidR="00502005">
        <w:rPr>
          <w:rFonts w:ascii="Times New Roman" w:hAnsi="Times New Roman" w:cs="Times New Roman"/>
          <w:sz w:val="28"/>
          <w:szCs w:val="28"/>
        </w:rPr>
        <w:t xml:space="preserve"> детям о смысле слов «Родина», «Отечество», «Защитник». Вед задача школ не только дать детям знания, но и воспитать в них глубокое убеждение, что они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502005">
        <w:rPr>
          <w:rFonts w:ascii="Times New Roman" w:hAnsi="Times New Roman" w:cs="Times New Roman"/>
          <w:sz w:val="28"/>
          <w:szCs w:val="28"/>
        </w:rPr>
        <w:t xml:space="preserve"> являясь  гражданами своей страны, должны уметь защитить Отечества и демократические  завоевания, любить Родину, стать подлинными  ее патриотами.</w:t>
      </w:r>
    </w:p>
    <w:p w:rsidR="00502005" w:rsidRDefault="00502005" w:rsidP="004C62D1">
      <w:pPr>
        <w:tabs>
          <w:tab w:val="left" w:pos="174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57515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>Контроль и руководство за  проведением этих мероприятий  были возложены на руководителей школ района и руководителей ОБЖ школ.</w:t>
      </w:r>
    </w:p>
    <w:p w:rsidR="00502005" w:rsidRDefault="00502005" w:rsidP="004C62D1">
      <w:pPr>
        <w:tabs>
          <w:tab w:val="left" w:pos="174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</w:p>
    <w:p w:rsidR="00502005" w:rsidRPr="00502005" w:rsidRDefault="00502005" w:rsidP="00502005">
      <w:pPr>
        <w:rPr>
          <w:rFonts w:ascii="Times New Roman" w:hAnsi="Times New Roman" w:cs="Times New Roman"/>
          <w:sz w:val="28"/>
          <w:szCs w:val="28"/>
        </w:rPr>
      </w:pPr>
    </w:p>
    <w:p w:rsidR="00502005" w:rsidRPr="00502005" w:rsidRDefault="00502005" w:rsidP="00502005">
      <w:pPr>
        <w:rPr>
          <w:rFonts w:ascii="Times New Roman" w:hAnsi="Times New Roman" w:cs="Times New Roman"/>
          <w:sz w:val="28"/>
          <w:szCs w:val="28"/>
        </w:rPr>
      </w:pPr>
    </w:p>
    <w:p w:rsidR="00502005" w:rsidRDefault="00633B59" w:rsidP="000A1BD7">
      <w:pPr>
        <w:tabs>
          <w:tab w:val="left" w:pos="138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Начальник ОО</w:t>
      </w:r>
    </w:p>
    <w:p w:rsidR="00633B59" w:rsidRPr="00502005" w:rsidRDefault="00633B59" w:rsidP="000A1BD7">
      <w:pPr>
        <w:tabs>
          <w:tab w:val="left" w:pos="138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МР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Курахский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Хариев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М.Г.</w:t>
      </w:r>
    </w:p>
    <w:p w:rsidR="00502005" w:rsidRDefault="00502005" w:rsidP="000A1BD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02005" w:rsidRPr="00502005" w:rsidRDefault="00502005" w:rsidP="000A1BD7">
      <w:pPr>
        <w:tabs>
          <w:tab w:val="left" w:pos="150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sectPr w:rsidR="00502005" w:rsidRPr="00502005" w:rsidSect="00B14A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62D1"/>
    <w:rsid w:val="000A1BD7"/>
    <w:rsid w:val="003B695F"/>
    <w:rsid w:val="00413CD2"/>
    <w:rsid w:val="00413EE5"/>
    <w:rsid w:val="004C62D1"/>
    <w:rsid w:val="00502005"/>
    <w:rsid w:val="00633B59"/>
    <w:rsid w:val="00730BAC"/>
    <w:rsid w:val="009331A6"/>
    <w:rsid w:val="00AA4A05"/>
    <w:rsid w:val="00B14A7E"/>
    <w:rsid w:val="00C57515"/>
    <w:rsid w:val="00DA5DFF"/>
    <w:rsid w:val="00DB1F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A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1B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1BD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512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Бесхалум</dc:creator>
  <cp:lastModifiedBy>Бесхалум</cp:lastModifiedBy>
  <cp:revision>5</cp:revision>
  <cp:lastPrinted>2022-05-27T08:13:00Z</cp:lastPrinted>
  <dcterms:created xsi:type="dcterms:W3CDTF">2022-05-27T07:01:00Z</dcterms:created>
  <dcterms:modified xsi:type="dcterms:W3CDTF">2022-05-27T08:22:00Z</dcterms:modified>
</cp:coreProperties>
</file>