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116C" w:rsidRDefault="0022116C" w:rsidP="0022116C">
      <w:pPr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8"/>
          <w:szCs w:val="18"/>
          <w:shd w:val="clear" w:color="auto" w:fill="FFFFFF"/>
          <w:lang w:eastAsia="ru-RU"/>
        </w:rPr>
      </w:pPr>
    </w:p>
    <w:p w:rsidR="0022116C" w:rsidRDefault="0022116C" w:rsidP="0022116C">
      <w:pPr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8"/>
          <w:szCs w:val="18"/>
          <w:shd w:val="clear" w:color="auto" w:fill="FFFFFF"/>
          <w:lang w:eastAsia="ru-RU"/>
        </w:rPr>
      </w:pPr>
    </w:p>
    <w:p w:rsidR="0022116C" w:rsidRDefault="0022116C" w:rsidP="0022116C">
      <w:pPr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8"/>
          <w:szCs w:val="18"/>
          <w:shd w:val="clear" w:color="auto" w:fill="FFFFFF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284203" cy="1535502"/>
            <wp:effectExtent l="19050" t="0" r="1797" b="0"/>
            <wp:wrapSquare wrapText="bothSides"/>
            <wp:docPr id="2" name="Рисунок 1" descr="http://www.dagminobr.ru/image.php?path=storage/pub/5e8c73abe16ac.jpeg&amp;w=240&amp;h=161&amp;clip=c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dagminobr.ru/image.php?path=storage/pub/5e8c73abe16ac.jpeg&amp;w=240&amp;h=161&amp;clip=cm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4203" cy="1535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2116C" w:rsidRDefault="0022116C" w:rsidP="0022116C">
      <w:pPr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8"/>
          <w:szCs w:val="18"/>
          <w:shd w:val="clear" w:color="auto" w:fill="FFFFFF"/>
          <w:lang w:eastAsia="ru-RU"/>
        </w:rPr>
      </w:pPr>
    </w:p>
    <w:p w:rsidR="0022116C" w:rsidRDefault="0022116C" w:rsidP="0022116C">
      <w:pPr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8"/>
          <w:szCs w:val="18"/>
          <w:shd w:val="clear" w:color="auto" w:fill="FFFFFF"/>
          <w:lang w:eastAsia="ru-RU"/>
        </w:rPr>
      </w:pPr>
    </w:p>
    <w:p w:rsidR="0022116C" w:rsidRDefault="0022116C" w:rsidP="0022116C">
      <w:pPr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8"/>
          <w:szCs w:val="18"/>
          <w:shd w:val="clear" w:color="auto" w:fill="FFFFFF"/>
          <w:lang w:eastAsia="ru-RU"/>
        </w:rPr>
      </w:pPr>
    </w:p>
    <w:p w:rsidR="0022116C" w:rsidRDefault="0022116C" w:rsidP="0022116C">
      <w:pPr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8"/>
          <w:szCs w:val="18"/>
          <w:shd w:val="clear" w:color="auto" w:fill="FFFFFF"/>
          <w:lang w:eastAsia="ru-RU"/>
        </w:rPr>
      </w:pPr>
      <w:r>
        <w:rPr>
          <w:rFonts w:ascii="Verdana" w:eastAsia="Times New Roman" w:hAnsi="Verdana" w:cs="Times New Roman"/>
          <w:b/>
          <w:bCs/>
          <w:color w:val="000000"/>
          <w:sz w:val="18"/>
          <w:szCs w:val="18"/>
          <w:shd w:val="clear" w:color="auto" w:fill="FFFFFF"/>
          <w:lang w:eastAsia="ru-RU"/>
        </w:rPr>
        <w:tab/>
      </w:r>
      <w:r w:rsidRPr="0022116C">
        <w:rPr>
          <w:rFonts w:ascii="Verdana" w:eastAsia="Times New Roman" w:hAnsi="Verdana" w:cs="Times New Roman"/>
          <w:b/>
          <w:bCs/>
          <w:color w:val="000000"/>
          <w:sz w:val="18"/>
          <w:szCs w:val="18"/>
          <w:shd w:val="clear" w:color="auto" w:fill="FFFFFF"/>
          <w:lang w:eastAsia="ru-RU"/>
        </w:rPr>
        <w:t>Школы Дагестана перешли</w:t>
      </w:r>
    </w:p>
    <w:p w:rsidR="0022116C" w:rsidRDefault="0022116C" w:rsidP="0022116C">
      <w:pPr>
        <w:tabs>
          <w:tab w:val="left" w:pos="1535"/>
        </w:tabs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8"/>
          <w:szCs w:val="18"/>
          <w:shd w:val="clear" w:color="auto" w:fill="FFFFFF"/>
          <w:lang w:eastAsia="ru-RU"/>
        </w:rPr>
      </w:pPr>
      <w:r w:rsidRPr="0022116C">
        <w:rPr>
          <w:rFonts w:ascii="Verdana" w:eastAsia="Times New Roman" w:hAnsi="Verdana" w:cs="Times New Roman"/>
          <w:b/>
          <w:bCs/>
          <w:color w:val="000000"/>
          <w:sz w:val="18"/>
          <w:szCs w:val="18"/>
          <w:shd w:val="clear" w:color="auto" w:fill="FFFFFF"/>
          <w:lang w:eastAsia="ru-RU"/>
        </w:rPr>
        <w:t xml:space="preserve"> </w:t>
      </w:r>
      <w:r>
        <w:rPr>
          <w:rFonts w:ascii="Verdana" w:eastAsia="Times New Roman" w:hAnsi="Verdana" w:cs="Times New Roman"/>
          <w:b/>
          <w:bCs/>
          <w:color w:val="000000"/>
          <w:sz w:val="18"/>
          <w:szCs w:val="18"/>
          <w:shd w:val="clear" w:color="auto" w:fill="FFFFFF"/>
          <w:lang w:eastAsia="ru-RU"/>
        </w:rPr>
        <w:t xml:space="preserve">           </w:t>
      </w:r>
      <w:r w:rsidRPr="0022116C">
        <w:rPr>
          <w:rFonts w:ascii="Verdana" w:eastAsia="Times New Roman" w:hAnsi="Verdana" w:cs="Times New Roman"/>
          <w:b/>
          <w:bCs/>
          <w:color w:val="000000"/>
          <w:sz w:val="18"/>
          <w:szCs w:val="18"/>
          <w:shd w:val="clear" w:color="auto" w:fill="FFFFFF"/>
          <w:lang w:eastAsia="ru-RU"/>
        </w:rPr>
        <w:t>на дистанционное обучение</w:t>
      </w:r>
      <w:r>
        <w:rPr>
          <w:rFonts w:ascii="Verdana" w:eastAsia="Times New Roman" w:hAnsi="Verdana" w:cs="Times New Roman"/>
          <w:b/>
          <w:bCs/>
          <w:color w:val="000000"/>
          <w:sz w:val="18"/>
          <w:szCs w:val="18"/>
          <w:shd w:val="clear" w:color="auto" w:fill="FFFFFF"/>
          <w:lang w:eastAsia="ru-RU"/>
        </w:rPr>
        <w:br w:type="textWrapping" w:clear="all"/>
      </w:r>
    </w:p>
    <w:p w:rsidR="0022116C" w:rsidRDefault="0022116C" w:rsidP="0022116C">
      <w:pPr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8"/>
          <w:szCs w:val="18"/>
          <w:shd w:val="clear" w:color="auto" w:fill="FFFFFF"/>
          <w:lang w:eastAsia="ru-RU"/>
        </w:rPr>
      </w:pPr>
    </w:p>
    <w:p w:rsidR="0022116C" w:rsidRPr="0022116C" w:rsidRDefault="0022116C" w:rsidP="002211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Verdana" w:eastAsia="Times New Roman" w:hAnsi="Verdana" w:cs="Times New Roman"/>
          <w:b/>
          <w:bCs/>
          <w:color w:val="000000"/>
          <w:sz w:val="18"/>
          <w:szCs w:val="18"/>
          <w:shd w:val="clear" w:color="auto" w:fill="FFFFFF"/>
          <w:lang w:eastAsia="ru-RU"/>
        </w:rPr>
        <w:t xml:space="preserve">                    </w:t>
      </w:r>
    </w:p>
    <w:p w:rsidR="0022116C" w:rsidRPr="0022116C" w:rsidRDefault="0022116C" w:rsidP="0022116C">
      <w:pPr>
        <w:shd w:val="clear" w:color="auto" w:fill="FFFFFF"/>
        <w:spacing w:after="0" w:line="240" w:lineRule="auto"/>
        <w:ind w:firstLine="28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22116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 общеобразовательных организациях Республики Дагестан прошли первые дистанционные уроки. 6 апреля педагоги и учащиеся протестировали новый формат работы, а уже сегодня, 7 апреля, уроки проводятся в порядке установленного расписания.</w:t>
      </w:r>
    </w:p>
    <w:p w:rsidR="0022116C" w:rsidRPr="0022116C" w:rsidRDefault="0022116C" w:rsidP="0022116C">
      <w:pPr>
        <w:shd w:val="clear" w:color="auto" w:fill="FFFFFF"/>
        <w:spacing w:after="0" w:line="240" w:lineRule="auto"/>
        <w:ind w:firstLine="28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22116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Подготовка к переходу на </w:t>
      </w:r>
      <w:proofErr w:type="spellStart"/>
      <w:r w:rsidRPr="0022116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онлайн-обучение</w:t>
      </w:r>
      <w:proofErr w:type="spellEnd"/>
      <w:r w:rsidRPr="0022116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велась в течение последних нескольких недель. В школы и колледжи были направлены методические рекомендации.  Для консультации педагогов и родителей в </w:t>
      </w:r>
      <w:proofErr w:type="spellStart"/>
      <w:r w:rsidRPr="0022116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Минобрнауки</w:t>
      </w:r>
      <w:proofErr w:type="spellEnd"/>
      <w:r w:rsidRPr="0022116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РД в круглосуточном режиме осуществляет работу служба горячей линии.</w:t>
      </w:r>
    </w:p>
    <w:p w:rsidR="0022116C" w:rsidRPr="0022116C" w:rsidRDefault="0022116C" w:rsidP="0022116C">
      <w:pPr>
        <w:shd w:val="clear" w:color="auto" w:fill="FFFFFF"/>
        <w:spacing w:after="0" w:line="240" w:lineRule="auto"/>
        <w:ind w:firstLine="28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22116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За короткое время Министерство образования и науки РД организовало обучение </w:t>
      </w:r>
      <w:proofErr w:type="spellStart"/>
      <w:r w:rsidRPr="0022116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тьюторов</w:t>
      </w:r>
      <w:proofErr w:type="spellEnd"/>
      <w:r w:rsidRPr="0022116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дистанционного обучения из числа представителей муниципальных управлений образования. Программы курсов были разработаны Дагестанским институтом развития образования, а лекции и мастер-классы проводились в течение 10 дней на базе Республиканского центра дистанционного обучения детей-инвалидов. Участие в семинарах приняли более 1000 ответственных специалистов и педагогов.</w:t>
      </w:r>
    </w:p>
    <w:p w:rsidR="0022116C" w:rsidRPr="0022116C" w:rsidRDefault="0022116C" w:rsidP="0022116C">
      <w:pPr>
        <w:shd w:val="clear" w:color="auto" w:fill="FFFFFF"/>
        <w:spacing w:after="0" w:line="240" w:lineRule="auto"/>
        <w:ind w:firstLine="28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22116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«Проделана большая работа. Это было непросто. Дистанционное обучение - вызов нового времени для всех нас. Мы столкнулись с разными </w:t>
      </w:r>
      <w:proofErr w:type="gramStart"/>
      <w:r w:rsidRPr="0022116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сложностями</w:t>
      </w:r>
      <w:proofErr w:type="gramEnd"/>
      <w:r w:rsidRPr="0022116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и будем использовать этот бесценный опыт для дальнейшего развития цифровых технологий в сфере образования. Хочу выразить благодарность тем педагогам, которые, не боясь трудностей и возникших проблем в работе, творчески подошли к делу. </w:t>
      </w:r>
      <w:proofErr w:type="gramStart"/>
      <w:r w:rsidRPr="0022116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Нельзя забывать, что 80% школ Дагестана расположены в сельской местности.</w:t>
      </w:r>
      <w:proofErr w:type="gramEnd"/>
      <w:r w:rsidRPr="0022116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Во многих из них отсутствует </w:t>
      </w:r>
      <w:proofErr w:type="gramStart"/>
      <w:r w:rsidRPr="0022116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привычный жителям</w:t>
      </w:r>
      <w:proofErr w:type="gramEnd"/>
      <w:r w:rsidRPr="0022116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городов широкополосный интернет. Кроме того, не у всех дома есть компьютер, и далеко не всем доступны смартфоны и другие </w:t>
      </w:r>
      <w:proofErr w:type="spellStart"/>
      <w:r w:rsidRPr="0022116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гаджеты</w:t>
      </w:r>
      <w:proofErr w:type="spellEnd"/>
      <w:r w:rsidRPr="0022116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. Мы прекрасно понимаем это и пытались учесть все нюансы. Школам предложены различные методы проектирования учебного процесса дистанционно», - подчеркивает вице-премьер - министр образования и науки РД </w:t>
      </w:r>
      <w:proofErr w:type="spellStart"/>
      <w:r w:rsidRPr="0022116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Уммупазиль</w:t>
      </w:r>
      <w:proofErr w:type="spellEnd"/>
      <w:r w:rsidRPr="0022116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</w:t>
      </w:r>
      <w:proofErr w:type="spellStart"/>
      <w:r w:rsidRPr="0022116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Омарова</w:t>
      </w:r>
      <w:proofErr w:type="spellEnd"/>
      <w:r w:rsidRPr="0022116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</w:t>
      </w:r>
    </w:p>
    <w:p w:rsidR="0022116C" w:rsidRPr="0022116C" w:rsidRDefault="0022116C" w:rsidP="0022116C">
      <w:pPr>
        <w:shd w:val="clear" w:color="auto" w:fill="FFFFFF"/>
        <w:spacing w:after="0" w:line="240" w:lineRule="auto"/>
        <w:ind w:firstLine="28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22116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Для педагогов, не имеющих возможности работать с учащимися из-за отсутствия подключения к сети Интернет, сформирована и размещена на сайте Республиканского центра дистанционного обучения детей-инвалидов база учебно-методических разработок. Ресурс будет пополняться разработками кафедр Дагестанского института развития образования. Кроме того, </w:t>
      </w:r>
      <w:proofErr w:type="gramStart"/>
      <w:r w:rsidRPr="0022116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региональным</w:t>
      </w:r>
      <w:proofErr w:type="gramEnd"/>
      <w:r w:rsidRPr="0022116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</w:t>
      </w:r>
      <w:proofErr w:type="spellStart"/>
      <w:r w:rsidRPr="0022116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тьюторам</w:t>
      </w:r>
      <w:proofErr w:type="spellEnd"/>
      <w:r w:rsidRPr="0022116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предложено дополнять данную обменную площадку разработками учителей нашего региона. Эта форма позволит педагогу  скачать на свои электронные носители необходимые поурочные файлы для прохождения учебного материала.</w:t>
      </w:r>
    </w:p>
    <w:p w:rsidR="0022116C" w:rsidRPr="0022116C" w:rsidRDefault="0022116C" w:rsidP="0022116C">
      <w:pPr>
        <w:shd w:val="clear" w:color="auto" w:fill="FFFFFF"/>
        <w:spacing w:after="0" w:line="240" w:lineRule="auto"/>
        <w:ind w:firstLine="28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22116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Также на данном сайте доступна пошаговая инструкция по внедрению дистанционного обучения в школах, использованию рекомендованных образовательных платформ и информационных ресурсов, в числе которых «Российская электронная школа», «</w:t>
      </w:r>
      <w:proofErr w:type="spellStart"/>
      <w:r w:rsidRPr="0022116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Дневник</w:t>
      </w:r>
      <w:proofErr w:type="gramStart"/>
      <w:r w:rsidRPr="0022116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.р</w:t>
      </w:r>
      <w:proofErr w:type="gramEnd"/>
      <w:r w:rsidRPr="0022116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у</w:t>
      </w:r>
      <w:proofErr w:type="spellEnd"/>
      <w:r w:rsidRPr="0022116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», «</w:t>
      </w:r>
      <w:proofErr w:type="spellStart"/>
      <w:r w:rsidRPr="0022116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Учи.ру</w:t>
      </w:r>
      <w:proofErr w:type="spellEnd"/>
      <w:r w:rsidRPr="0022116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» и мн.др.</w:t>
      </w:r>
    </w:p>
    <w:p w:rsidR="0022116C" w:rsidRPr="0022116C" w:rsidRDefault="0022116C" w:rsidP="0022116C">
      <w:pPr>
        <w:shd w:val="clear" w:color="auto" w:fill="FFFFFF"/>
        <w:spacing w:after="0" w:line="240" w:lineRule="auto"/>
        <w:ind w:firstLine="28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22116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Выполнять домашнее задание детям помогают традиционные школьные тетради и учебники. Организовать досуг учащихся помогают занятия по дополнительному образованию. Полезный </w:t>
      </w:r>
      <w:proofErr w:type="spellStart"/>
      <w:r w:rsidRPr="0022116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контент</w:t>
      </w:r>
      <w:proofErr w:type="spellEnd"/>
      <w:r w:rsidRPr="0022116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в дистанционном режиме ребятам предоставляют детский технопарк «</w:t>
      </w:r>
      <w:proofErr w:type="spellStart"/>
      <w:r w:rsidRPr="0022116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Кванториум</w:t>
      </w:r>
      <w:proofErr w:type="spellEnd"/>
      <w:r w:rsidRPr="0022116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», Центр цифрового развития детей «</w:t>
      </w:r>
      <w:proofErr w:type="spellStart"/>
      <w:r w:rsidRPr="0022116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IT-cube</w:t>
      </w:r>
      <w:proofErr w:type="spellEnd"/>
      <w:r w:rsidRPr="0022116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» и другие учреждения доп</w:t>
      </w:r>
      <w:proofErr w:type="gramStart"/>
      <w:r w:rsidRPr="0022116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.о</w:t>
      </w:r>
      <w:proofErr w:type="gramEnd"/>
      <w:r w:rsidRPr="0022116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бразования.</w:t>
      </w:r>
    </w:p>
    <w:p w:rsidR="0022116C" w:rsidRPr="0022116C" w:rsidRDefault="0022116C" w:rsidP="0022116C">
      <w:pPr>
        <w:shd w:val="clear" w:color="auto" w:fill="FFFFFF"/>
        <w:spacing w:after="0" w:line="240" w:lineRule="auto"/>
        <w:ind w:firstLine="28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22116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Дошкольные образовательные организации в республике закрыты. </w:t>
      </w:r>
    </w:p>
    <w:p w:rsidR="0022116C" w:rsidRPr="0022116C" w:rsidRDefault="0022116C" w:rsidP="0022116C">
      <w:pPr>
        <w:shd w:val="clear" w:color="auto" w:fill="FFFFFF"/>
        <w:spacing w:after="0" w:line="240" w:lineRule="auto"/>
        <w:ind w:firstLine="28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22116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Профессиональные образовательные организации, так же, как и школы, продолжают работу в  дистанционном режиме. Педагоги уже определились с выбором </w:t>
      </w:r>
      <w:proofErr w:type="gramStart"/>
      <w:r w:rsidRPr="0022116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образовательных</w:t>
      </w:r>
      <w:proofErr w:type="gramEnd"/>
      <w:r w:rsidRPr="0022116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</w:t>
      </w:r>
      <w:proofErr w:type="spellStart"/>
      <w:r w:rsidRPr="0022116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онлайн-платформ</w:t>
      </w:r>
      <w:proofErr w:type="spellEnd"/>
      <w:r w:rsidRPr="0022116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и провели тренировочные занятия. Практические занятия по рекомендациям </w:t>
      </w:r>
      <w:proofErr w:type="spellStart"/>
      <w:r w:rsidRPr="0022116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Минпросвещения</w:t>
      </w:r>
      <w:proofErr w:type="spellEnd"/>
      <w:r w:rsidRPr="0022116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РФ перенесены на летнее время.</w:t>
      </w:r>
    </w:p>
    <w:p w:rsidR="0022116C" w:rsidRPr="0022116C" w:rsidRDefault="0022116C" w:rsidP="0022116C">
      <w:pPr>
        <w:shd w:val="clear" w:color="auto" w:fill="FFFFFF"/>
        <w:spacing w:after="0" w:line="240" w:lineRule="auto"/>
        <w:ind w:firstLine="28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22116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Дети продолжают обучение на дому. В соответствии с Указом Главы Республики Дагестан Владимира Васильева принимаемые </w:t>
      </w:r>
      <w:proofErr w:type="gramStart"/>
      <w:r w:rsidRPr="0022116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с</w:t>
      </w:r>
      <w:proofErr w:type="gramEnd"/>
      <w:r w:rsidRPr="0022116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связи с угрозой распространения </w:t>
      </w:r>
      <w:proofErr w:type="spellStart"/>
      <w:r w:rsidRPr="0022116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коронавирусной</w:t>
      </w:r>
      <w:proofErr w:type="spellEnd"/>
      <w:r w:rsidRPr="0022116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инфекции меры продлятся до улучшения эпидемиологической обстановки в регионе.</w:t>
      </w:r>
    </w:p>
    <w:p w:rsidR="0022116C" w:rsidRPr="0022116C" w:rsidRDefault="0022116C" w:rsidP="0022116C">
      <w:pPr>
        <w:shd w:val="clear" w:color="auto" w:fill="FFFFFF"/>
        <w:spacing w:after="0" w:line="240" w:lineRule="auto"/>
        <w:ind w:firstLine="28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22116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«Хочу призвать педагогическую и родительскую общественность республики проявить понимание, объединиться и сделать все возможное, чтобы не допустить срыва учебного процесса и обеспечить обучение детей в это непростое для всего мира время», - призывает глава </w:t>
      </w:r>
      <w:proofErr w:type="spellStart"/>
      <w:r w:rsidRPr="0022116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Минобрнауки</w:t>
      </w:r>
      <w:proofErr w:type="spellEnd"/>
      <w:r w:rsidRPr="0022116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РД </w:t>
      </w:r>
      <w:proofErr w:type="spellStart"/>
      <w:r w:rsidRPr="0022116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Уммупазиль</w:t>
      </w:r>
      <w:proofErr w:type="spellEnd"/>
      <w:r w:rsidRPr="0022116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</w:t>
      </w:r>
      <w:proofErr w:type="spellStart"/>
      <w:r w:rsidRPr="0022116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Омарова</w:t>
      </w:r>
      <w:proofErr w:type="spellEnd"/>
      <w:r w:rsidRPr="0022116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</w:t>
      </w:r>
    </w:p>
    <w:p w:rsidR="00515ECB" w:rsidRDefault="00515ECB" w:rsidP="00515ECB">
      <w:pPr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8"/>
          <w:szCs w:val="18"/>
          <w:shd w:val="clear" w:color="auto" w:fill="FFFFFF"/>
          <w:lang w:eastAsia="ru-RU"/>
        </w:rPr>
      </w:pPr>
    </w:p>
    <w:p w:rsidR="00477558" w:rsidRDefault="0022116C"/>
    <w:sectPr w:rsidR="00477558" w:rsidSect="0022116C">
      <w:pgSz w:w="11906" w:h="16838"/>
      <w:pgMar w:top="567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515ECB"/>
    <w:rsid w:val="001F69A1"/>
    <w:rsid w:val="0022116C"/>
    <w:rsid w:val="003C4ACE"/>
    <w:rsid w:val="00515ECB"/>
    <w:rsid w:val="007F083F"/>
    <w:rsid w:val="008B18F9"/>
    <w:rsid w:val="00B87E73"/>
    <w:rsid w:val="00DD4C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69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15E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15E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15EC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771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592</Words>
  <Characters>3381</Characters>
  <Application>Microsoft Office Word</Application>
  <DocSecurity>0</DocSecurity>
  <Lines>28</Lines>
  <Paragraphs>7</Paragraphs>
  <ScaleCrop>false</ScaleCrop>
  <Company>WolfishLair</Company>
  <LinksUpToDate>false</LinksUpToDate>
  <CharactersWithSpaces>3966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123</cp:lastModifiedBy>
  <cp:revision>2</cp:revision>
  <dcterms:created xsi:type="dcterms:W3CDTF">2020-04-10T06:26:00Z</dcterms:created>
  <dcterms:modified xsi:type="dcterms:W3CDTF">2020-04-10T06:26:00Z</dcterms:modified>
</cp:coreProperties>
</file>